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410" w:rsidRDefault="00E40A6C">
      <w:pPr>
        <w:spacing w:after="0" w:line="259" w:lineRule="auto"/>
        <w:ind w:left="102" w:right="1"/>
        <w:jc w:val="center"/>
        <w:rPr>
          <w:sz w:val="32"/>
        </w:rPr>
      </w:pPr>
      <w:r>
        <w:rPr>
          <w:sz w:val="32"/>
        </w:rPr>
        <w:t xml:space="preserve">Brandon Planning Commission </w:t>
      </w:r>
    </w:p>
    <w:p w:rsidR="007D676D" w:rsidRDefault="007D676D">
      <w:pPr>
        <w:spacing w:after="0" w:line="259" w:lineRule="auto"/>
        <w:ind w:left="102" w:right="1"/>
        <w:jc w:val="center"/>
      </w:pPr>
      <w:r>
        <w:rPr>
          <w:sz w:val="32"/>
        </w:rPr>
        <w:t xml:space="preserve"> Meeting Agenda-</w:t>
      </w:r>
      <w:r w:rsidR="00E8146C">
        <w:rPr>
          <w:sz w:val="32"/>
        </w:rPr>
        <w:t>October 2, 2017</w:t>
      </w:r>
    </w:p>
    <w:p w:rsidR="001A3410" w:rsidRDefault="004F0015">
      <w:pPr>
        <w:spacing w:after="0" w:line="259" w:lineRule="auto"/>
        <w:ind w:left="102"/>
        <w:jc w:val="center"/>
      </w:pPr>
      <w:r>
        <w:rPr>
          <w:sz w:val="32"/>
        </w:rPr>
        <w:t>6</w:t>
      </w:r>
      <w:r w:rsidR="00B01A0D">
        <w:rPr>
          <w:sz w:val="32"/>
        </w:rPr>
        <w:t xml:space="preserve">:00 </w:t>
      </w:r>
      <w:r w:rsidR="00E40A6C">
        <w:rPr>
          <w:sz w:val="32"/>
        </w:rPr>
        <w:t xml:space="preserve">PM </w:t>
      </w:r>
    </w:p>
    <w:p w:rsidR="001A3410" w:rsidRDefault="00E40A6C">
      <w:pPr>
        <w:spacing w:after="0" w:line="259" w:lineRule="auto"/>
        <w:ind w:left="169" w:firstLine="0"/>
        <w:jc w:val="center"/>
      </w:pPr>
      <w:r>
        <w:rPr>
          <w:sz w:val="32"/>
        </w:rPr>
        <w:t xml:space="preserve"> </w:t>
      </w:r>
    </w:p>
    <w:p w:rsidR="001A3410" w:rsidRDefault="00E40A6C">
      <w:r>
        <w:t>The Brandon Planning Commission will meet</w:t>
      </w:r>
      <w:r w:rsidR="00020ED9">
        <w:t xml:space="preserve"> </w:t>
      </w:r>
      <w:r w:rsidR="00E8146C">
        <w:t>Monday</w:t>
      </w:r>
      <w:r w:rsidR="00020ED9">
        <w:t xml:space="preserve">, </w:t>
      </w:r>
      <w:r w:rsidR="00E8146C">
        <w:t xml:space="preserve">October 2, </w:t>
      </w:r>
      <w:r w:rsidR="00020ED9">
        <w:t>2017,</w:t>
      </w:r>
      <w:r w:rsidR="001B49EC">
        <w:t xml:space="preserve"> </w:t>
      </w:r>
      <w:r w:rsidR="00B2308A">
        <w:t xml:space="preserve">at the Brandon Town Hall meeting room, located at 1 Conant Square, </w:t>
      </w:r>
      <w:r w:rsidR="001B49EC">
        <w:t>expecting to consider</w:t>
      </w:r>
      <w:r>
        <w:t xml:space="preserve"> the items noted on the agenda.  Agendas are posted on the community bulletin board located on the front of the Brandon Town Office at 49 Center Street, on the community bulletin board located between Dave’s Grocery and the Forest Dale Post Office and the bulletin board at Lake Sunapee Bank.</w:t>
      </w:r>
      <w:r w:rsidR="004F0015">
        <w:t xml:space="preserve">  The Planning Commission reserves the right to add additional items, if necessary</w:t>
      </w:r>
      <w:r w:rsidR="001B49EC">
        <w:t>,</w:t>
      </w:r>
      <w:r w:rsidR="004F0015">
        <w:t xml:space="preserve"> at the beginning of the meeting.</w:t>
      </w:r>
    </w:p>
    <w:p w:rsidR="001A3410" w:rsidRDefault="00E40A6C">
      <w:pPr>
        <w:spacing w:after="8" w:line="259" w:lineRule="auto"/>
        <w:ind w:left="0" w:firstLine="0"/>
      </w:pPr>
      <w:r>
        <w:t xml:space="preserve"> </w:t>
      </w:r>
    </w:p>
    <w:p w:rsidR="001A3410" w:rsidRDefault="00E40A6C" w:rsidP="004F0015">
      <w:pPr>
        <w:pStyle w:val="ListParagraph"/>
        <w:numPr>
          <w:ilvl w:val="0"/>
          <w:numId w:val="3"/>
        </w:numPr>
      </w:pPr>
      <w:r>
        <w:t xml:space="preserve">Call to Order </w:t>
      </w:r>
    </w:p>
    <w:p w:rsidR="001A3410" w:rsidRDefault="00E40A6C" w:rsidP="004F0015">
      <w:pPr>
        <w:numPr>
          <w:ilvl w:val="1"/>
          <w:numId w:val="3"/>
        </w:numPr>
      </w:pPr>
      <w:r>
        <w:t xml:space="preserve">Agenda Adoption </w:t>
      </w:r>
    </w:p>
    <w:p w:rsidR="00DD51F6" w:rsidRDefault="00DD51F6" w:rsidP="00DD51F6">
      <w:pPr>
        <w:pStyle w:val="ListParagraph"/>
        <w:ind w:left="755" w:firstLine="0"/>
      </w:pPr>
    </w:p>
    <w:p w:rsidR="00DD51F6" w:rsidRDefault="00E40A6C" w:rsidP="00DD51F6">
      <w:pPr>
        <w:pStyle w:val="ListParagraph"/>
        <w:numPr>
          <w:ilvl w:val="0"/>
          <w:numId w:val="3"/>
        </w:numPr>
      </w:pPr>
      <w:r>
        <w:t xml:space="preserve">Consent Agenda </w:t>
      </w:r>
    </w:p>
    <w:p w:rsidR="004F0015" w:rsidRDefault="004F0015" w:rsidP="004F0015">
      <w:pPr>
        <w:pStyle w:val="ListParagraph"/>
        <w:numPr>
          <w:ilvl w:val="1"/>
          <w:numId w:val="3"/>
        </w:numPr>
        <w:ind w:firstLine="335"/>
      </w:pPr>
      <w:r>
        <w:t xml:space="preserve">Approve </w:t>
      </w:r>
      <w:r w:rsidR="00E40A6C">
        <w:t>Planning Commission Minutes-</w:t>
      </w:r>
      <w:r w:rsidR="00E8146C">
        <w:t>September 5,</w:t>
      </w:r>
      <w:r w:rsidR="00020ED9">
        <w:t xml:space="preserve"> 2017</w:t>
      </w:r>
    </w:p>
    <w:p w:rsidR="00020ED9" w:rsidRDefault="00020ED9" w:rsidP="00020ED9">
      <w:pPr>
        <w:pStyle w:val="ListParagraph"/>
        <w:ind w:left="1775" w:firstLine="0"/>
      </w:pPr>
    </w:p>
    <w:p w:rsidR="00D26700" w:rsidRDefault="000E7ACC" w:rsidP="00D26700">
      <w:pPr>
        <w:pStyle w:val="ListParagraph"/>
        <w:numPr>
          <w:ilvl w:val="0"/>
          <w:numId w:val="3"/>
        </w:numPr>
      </w:pPr>
      <w:r>
        <w:t>Zoning Administrators Report</w:t>
      </w:r>
    </w:p>
    <w:p w:rsidR="00D26700" w:rsidRDefault="00D26700" w:rsidP="00D26700">
      <w:pPr>
        <w:pStyle w:val="ListParagraph"/>
        <w:ind w:left="755" w:firstLine="0"/>
      </w:pPr>
    </w:p>
    <w:p w:rsidR="00D26700" w:rsidRDefault="00D26700" w:rsidP="00D26700">
      <w:pPr>
        <w:pStyle w:val="ListParagraph"/>
        <w:numPr>
          <w:ilvl w:val="0"/>
          <w:numId w:val="3"/>
        </w:numPr>
      </w:pPr>
      <w:r>
        <w:t>Discussion of Sign Changes – BLUO 2017</w:t>
      </w:r>
    </w:p>
    <w:p w:rsidR="00D35F1D" w:rsidRDefault="00D35F1D" w:rsidP="00D35F1D">
      <w:pPr>
        <w:pStyle w:val="ListParagraph"/>
      </w:pPr>
    </w:p>
    <w:p w:rsidR="00D35F1D" w:rsidRDefault="00D35F1D" w:rsidP="00D26700">
      <w:pPr>
        <w:pStyle w:val="ListParagraph"/>
        <w:numPr>
          <w:ilvl w:val="0"/>
          <w:numId w:val="3"/>
        </w:numPr>
      </w:pPr>
      <w:r>
        <w:t>Review Revised Land Use Application Forms</w:t>
      </w:r>
    </w:p>
    <w:p w:rsidR="00D26700" w:rsidRDefault="00D26700" w:rsidP="00D26700">
      <w:pPr>
        <w:pStyle w:val="ListParagraph"/>
      </w:pPr>
    </w:p>
    <w:p w:rsidR="00C37F6B" w:rsidRDefault="00DD51F6" w:rsidP="004F0015">
      <w:pPr>
        <w:pStyle w:val="ListParagraph"/>
        <w:numPr>
          <w:ilvl w:val="0"/>
          <w:numId w:val="3"/>
        </w:numPr>
      </w:pPr>
      <w:r>
        <w:t>Old/</w:t>
      </w:r>
      <w:r w:rsidR="00E40A6C">
        <w:t xml:space="preserve">New Business </w:t>
      </w:r>
    </w:p>
    <w:p w:rsidR="00CD5C7B" w:rsidRDefault="00CD5C7B" w:rsidP="00CD5C7B"/>
    <w:p w:rsidR="001A3410" w:rsidRDefault="004F0015" w:rsidP="004F0015">
      <w:pPr>
        <w:pStyle w:val="ListParagraph"/>
        <w:numPr>
          <w:ilvl w:val="0"/>
          <w:numId w:val="3"/>
        </w:numPr>
      </w:pPr>
      <w:r>
        <w:t>A</w:t>
      </w:r>
      <w:r w:rsidR="00E40A6C">
        <w:t xml:space="preserve">djourn </w:t>
      </w:r>
    </w:p>
    <w:p w:rsidR="001A3410" w:rsidRDefault="001A3410" w:rsidP="004F0015">
      <w:pPr>
        <w:spacing w:after="158" w:line="259" w:lineRule="auto"/>
        <w:ind w:left="720" w:firstLine="45"/>
      </w:pPr>
    </w:p>
    <w:p w:rsidR="001A3410" w:rsidRDefault="00E40A6C">
      <w:pPr>
        <w:spacing w:after="74" w:line="259" w:lineRule="auto"/>
        <w:ind w:left="720" w:firstLine="0"/>
      </w:pPr>
      <w:r>
        <w:t xml:space="preserve"> </w:t>
      </w:r>
    </w:p>
    <w:p w:rsidR="001A3410" w:rsidRDefault="00E40A6C">
      <w:pPr>
        <w:spacing w:after="0" w:line="259" w:lineRule="auto"/>
        <w:ind w:left="169" w:firstLine="0"/>
        <w:jc w:val="center"/>
      </w:pPr>
      <w:r>
        <w:rPr>
          <w:sz w:val="32"/>
        </w:rPr>
        <w:t xml:space="preserve"> </w:t>
      </w:r>
    </w:p>
    <w:p w:rsidR="001A3410" w:rsidRDefault="00E40A6C">
      <w:pPr>
        <w:spacing w:after="0" w:line="259" w:lineRule="auto"/>
        <w:ind w:left="0" w:firstLine="0"/>
      </w:pPr>
      <w:r>
        <w:t xml:space="preserve"> </w:t>
      </w:r>
    </w:p>
    <w:sectPr w:rsidR="001A3410">
      <w:pgSz w:w="12240" w:h="15840"/>
      <w:pgMar w:top="1440" w:right="153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C6847"/>
    <w:multiLevelType w:val="hybridMultilevel"/>
    <w:tmpl w:val="87068D1C"/>
    <w:lvl w:ilvl="0" w:tplc="E57668E4">
      <w:start w:val="1"/>
      <w:numFmt w:val="decimal"/>
      <w:lvlText w:val="%1."/>
      <w:lvlJc w:val="left"/>
      <w:pPr>
        <w:ind w:left="7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6700572">
      <w:start w:val="1"/>
      <w:numFmt w:val="lowerLetter"/>
      <w:lvlText w:val="%2."/>
      <w:lvlJc w:val="left"/>
      <w:pPr>
        <w:ind w:left="1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A725D7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06E5F7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14A0E8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5E0A16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9D0571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1DEAE5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06AA9E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95850E7"/>
    <w:multiLevelType w:val="hybridMultilevel"/>
    <w:tmpl w:val="0346E410"/>
    <w:lvl w:ilvl="0" w:tplc="E57668E4">
      <w:start w:val="1"/>
      <w:numFmt w:val="decimal"/>
      <w:lvlText w:val="%1."/>
      <w:lvlJc w:val="left"/>
      <w:pPr>
        <w:ind w:left="7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86840"/>
    <w:multiLevelType w:val="hybridMultilevel"/>
    <w:tmpl w:val="4F3AEF78"/>
    <w:lvl w:ilvl="0" w:tplc="E57668E4">
      <w:start w:val="1"/>
      <w:numFmt w:val="decimal"/>
      <w:lvlText w:val="%1."/>
      <w:lvlJc w:val="left"/>
      <w:pPr>
        <w:ind w:left="7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10"/>
    <w:rsid w:val="00020ED9"/>
    <w:rsid w:val="000712DE"/>
    <w:rsid w:val="000E7ACC"/>
    <w:rsid w:val="0010335D"/>
    <w:rsid w:val="00123172"/>
    <w:rsid w:val="001A3410"/>
    <w:rsid w:val="001B49EC"/>
    <w:rsid w:val="002476FC"/>
    <w:rsid w:val="00277157"/>
    <w:rsid w:val="00286F1F"/>
    <w:rsid w:val="004F0015"/>
    <w:rsid w:val="00511B2A"/>
    <w:rsid w:val="00563E65"/>
    <w:rsid w:val="006C135E"/>
    <w:rsid w:val="006E522C"/>
    <w:rsid w:val="00783E21"/>
    <w:rsid w:val="007D676D"/>
    <w:rsid w:val="008162D3"/>
    <w:rsid w:val="00881BE5"/>
    <w:rsid w:val="008B60AE"/>
    <w:rsid w:val="00A23F84"/>
    <w:rsid w:val="00A31652"/>
    <w:rsid w:val="00A63948"/>
    <w:rsid w:val="00AD017C"/>
    <w:rsid w:val="00B01A0D"/>
    <w:rsid w:val="00B2308A"/>
    <w:rsid w:val="00B2633E"/>
    <w:rsid w:val="00B76896"/>
    <w:rsid w:val="00B77136"/>
    <w:rsid w:val="00C37F6B"/>
    <w:rsid w:val="00C55F86"/>
    <w:rsid w:val="00CD5C7B"/>
    <w:rsid w:val="00D26700"/>
    <w:rsid w:val="00D272C6"/>
    <w:rsid w:val="00D35F1D"/>
    <w:rsid w:val="00D42C8F"/>
    <w:rsid w:val="00D55D09"/>
    <w:rsid w:val="00DD51F6"/>
    <w:rsid w:val="00E40A6C"/>
    <w:rsid w:val="00E8146C"/>
    <w:rsid w:val="00FE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264C7-56C5-47B6-966E-3A4E5307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ACC"/>
    <w:pPr>
      <w:ind w:left="720"/>
      <w:contextualSpacing/>
    </w:pPr>
  </w:style>
  <w:style w:type="paragraph" w:styleId="BalloonText">
    <w:name w:val="Balloon Text"/>
    <w:basedOn w:val="Normal"/>
    <w:link w:val="BalloonTextChar"/>
    <w:uiPriority w:val="99"/>
    <w:semiHidden/>
    <w:unhideWhenUsed/>
    <w:rsid w:val="00A63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948"/>
    <w:rPr>
      <w:rFonts w:ascii="Segoe UI" w:eastAsia="Calibri"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Anna</cp:lastModifiedBy>
  <cp:revision>5</cp:revision>
  <cp:lastPrinted>2017-08-31T19:40:00Z</cp:lastPrinted>
  <dcterms:created xsi:type="dcterms:W3CDTF">2017-09-27T18:38:00Z</dcterms:created>
  <dcterms:modified xsi:type="dcterms:W3CDTF">2017-09-27T18:42:00Z</dcterms:modified>
</cp:coreProperties>
</file>